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bottomFromText="200" w:vertAnchor="text" w:horzAnchor="page" w:tblpX="1" w:tblpY="-2562"/>
        <w:tblW w:w="15464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528"/>
        <w:gridCol w:w="11936"/>
      </w:tblGrid>
      <w:tr w:rsidR="00370098" w:rsidTr="00370098">
        <w:trPr>
          <w:trHeight w:val="2269"/>
        </w:trPr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70098" w:rsidRDefault="00370098" w:rsidP="007308F0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  <w:p w:rsidR="00370098" w:rsidRDefault="00370098" w:rsidP="007308F0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                          </w:t>
            </w:r>
            <w:r>
              <w:rPr>
                <w:rFonts w:ascii="Calibri" w:eastAsia="Calibri" w:hAnsi="Calibri" w:cs="Times New Roman"/>
                <w:noProof/>
                <w:lang w:eastAsia="bg-BG"/>
              </w:rPr>
              <w:drawing>
                <wp:inline distT="0" distB="0" distL="0" distR="0">
                  <wp:extent cx="1082040" cy="1051560"/>
                  <wp:effectExtent l="0" t="0" r="3810" b="0"/>
                  <wp:docPr id="1" name="Картина 1" descr="лого Рай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0" descr="лого Рай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05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70098" w:rsidRDefault="00370098" w:rsidP="007308F0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26" w:right="142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</w:p>
          <w:p w:rsidR="00370098" w:rsidRDefault="00370098" w:rsidP="007308F0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26" w:right="142"/>
              <w:jc w:val="both"/>
              <w:outlineLvl w:val="0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Детска градина № 15 “Райна Княгиня”</w:t>
            </w:r>
          </w:p>
          <w:p w:rsidR="00370098" w:rsidRDefault="00370098" w:rsidP="007308F0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26" w:right="14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гр. Перник, ул. “Георги Мамарчев” № 9</w:t>
            </w:r>
          </w:p>
          <w:p w:rsidR="00370098" w:rsidRDefault="00370098" w:rsidP="007308F0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26" w:right="14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тел. 076/ 60 67 53,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0882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481 232</w:t>
            </w:r>
          </w:p>
          <w:p w:rsidR="00370098" w:rsidRDefault="00370098" w:rsidP="007308F0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26" w:right="142"/>
              <w:jc w:val="both"/>
              <w:outlineLvl w:val="0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="00BA4F98">
              <w:fldChar w:fldCharType="begin"/>
            </w:r>
            <w:r w:rsidR="00BA4F98">
              <w:instrText xml:space="preserve"> HYPERLINK "mailto:raina.knqginq15@abv.bg" </w:instrText>
            </w:r>
            <w:r w:rsidR="00BA4F98">
              <w:fldChar w:fldCharType="separate"/>
            </w:r>
            <w:r>
              <w:rPr>
                <w:rStyle w:val="Hyperlink"/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raina</w:t>
            </w:r>
            <w:r>
              <w:rPr>
                <w:rStyle w:val="Hyperlink"/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Style w:val="Hyperlink"/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knqginq15@abv.bg</w:t>
            </w:r>
            <w:r w:rsidR="00BA4F98">
              <w:rPr>
                <w:rStyle w:val="Hyperlink"/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fldChar w:fldCharType="end"/>
            </w:r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r>
              <w:rPr>
                <w:rFonts w:ascii="Calibri" w:eastAsia="Calibri" w:hAnsi="Calibri" w:cs="Times New Roman"/>
              </w:rPr>
              <w:t xml:space="preserve">,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Булстат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>:  000381284</w:t>
            </w:r>
          </w:p>
          <w:p w:rsidR="00370098" w:rsidRDefault="00370098" w:rsidP="007308F0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26" w:right="142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lang w:val="en-US"/>
              </w:rPr>
              <w:t xml:space="preserve">        </w:t>
            </w:r>
          </w:p>
        </w:tc>
      </w:tr>
    </w:tbl>
    <w:p w:rsidR="00F3094E" w:rsidRDefault="00F3094E" w:rsidP="00F3094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Утвърдил:</w:t>
      </w:r>
    </w:p>
    <w:p w:rsidR="00F3094E" w:rsidRDefault="00F3094E" w:rsidP="00F3094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 / Кремена Михайлова/</w:t>
      </w:r>
    </w:p>
    <w:p w:rsidR="00F3094E" w:rsidRDefault="00F3094E" w:rsidP="00F3094E">
      <w:pPr>
        <w:rPr>
          <w:rFonts w:ascii="Times New Roman" w:hAnsi="Times New Roman" w:cs="Times New Roman"/>
          <w:b/>
          <w:sz w:val="28"/>
          <w:szCs w:val="28"/>
        </w:rPr>
      </w:pPr>
    </w:p>
    <w:p w:rsidR="009B1F05" w:rsidRDefault="00370098" w:rsidP="003700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0098">
        <w:rPr>
          <w:rFonts w:ascii="Times New Roman" w:hAnsi="Times New Roman" w:cs="Times New Roman"/>
          <w:b/>
          <w:sz w:val="28"/>
          <w:szCs w:val="28"/>
        </w:rPr>
        <w:t>Списък на децата, класирани на първо класи</w:t>
      </w:r>
      <w:r>
        <w:rPr>
          <w:rFonts w:ascii="Times New Roman" w:hAnsi="Times New Roman" w:cs="Times New Roman"/>
          <w:b/>
          <w:sz w:val="28"/>
          <w:szCs w:val="28"/>
        </w:rPr>
        <w:t xml:space="preserve">ране за първа възрастова група </w:t>
      </w:r>
      <w:r w:rsidRPr="00370098">
        <w:rPr>
          <w:rFonts w:ascii="Times New Roman" w:hAnsi="Times New Roman" w:cs="Times New Roman"/>
          <w:b/>
          <w:sz w:val="28"/>
          <w:szCs w:val="28"/>
        </w:rPr>
        <w:t>в ДГ „Райна Княгиня“ за учебната 2025-2026 година</w:t>
      </w:r>
    </w:p>
    <w:p w:rsidR="00370098" w:rsidRDefault="00370098" w:rsidP="00370098">
      <w:pPr>
        <w:rPr>
          <w:rFonts w:ascii="Times New Roman" w:hAnsi="Times New Roman" w:cs="Times New Roman"/>
          <w:sz w:val="28"/>
          <w:szCs w:val="28"/>
        </w:rPr>
      </w:pPr>
    </w:p>
    <w:p w:rsidR="00370098" w:rsidRDefault="00370098" w:rsidP="003700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Александра Бориславова Веселинова </w:t>
      </w:r>
    </w:p>
    <w:p w:rsidR="00370098" w:rsidRDefault="00370098" w:rsidP="003700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 Георгиев Тотев</w:t>
      </w:r>
    </w:p>
    <w:p w:rsidR="00370098" w:rsidRDefault="00370098" w:rsidP="003700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Алисия Методиева Златкова</w:t>
      </w:r>
    </w:p>
    <w:p w:rsidR="00370098" w:rsidRDefault="00370098" w:rsidP="003700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Анна Александрова Александрова</w:t>
      </w:r>
    </w:p>
    <w:p w:rsidR="00370098" w:rsidRDefault="00370098" w:rsidP="003700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Божидар Димитров Янков</w:t>
      </w:r>
    </w:p>
    <w:p w:rsidR="00370098" w:rsidRDefault="00370098" w:rsidP="003700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Беатрис Цветелинова Бисерова</w:t>
      </w:r>
    </w:p>
    <w:p w:rsidR="00370098" w:rsidRDefault="00370098" w:rsidP="003700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Валери Валериев Балхас</w:t>
      </w:r>
    </w:p>
    <w:p w:rsidR="00370098" w:rsidRDefault="00370098" w:rsidP="003700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Валери Людмилов Валериев</w:t>
      </w:r>
    </w:p>
    <w:p w:rsidR="00370098" w:rsidRDefault="00370098" w:rsidP="003700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Даниел Александров Бойков</w:t>
      </w:r>
    </w:p>
    <w:p w:rsidR="00370098" w:rsidRDefault="00F30C7A" w:rsidP="003700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Емануил Росенов Ивайлов</w:t>
      </w:r>
    </w:p>
    <w:p w:rsidR="00F30C7A" w:rsidRDefault="00F30C7A" w:rsidP="003700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Изабела Калоянова Петрова</w:t>
      </w:r>
    </w:p>
    <w:p w:rsidR="00F30C7A" w:rsidRDefault="00F30C7A" w:rsidP="003700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Изабел Николаева Иванова</w:t>
      </w:r>
    </w:p>
    <w:p w:rsidR="00F30C7A" w:rsidRDefault="00F30C7A" w:rsidP="003700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Илия Найденов Найденов</w:t>
      </w:r>
    </w:p>
    <w:p w:rsidR="00F30C7A" w:rsidRDefault="00F30C7A" w:rsidP="003700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Мария Русланова Валентинова</w:t>
      </w:r>
    </w:p>
    <w:p w:rsidR="00F30C7A" w:rsidRDefault="00F30C7A" w:rsidP="003700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Николай Ивов Добродолски</w:t>
      </w:r>
    </w:p>
    <w:p w:rsidR="00F30C7A" w:rsidRDefault="00F30C7A" w:rsidP="003700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Рая Велинова Петкова</w:t>
      </w:r>
    </w:p>
    <w:p w:rsidR="00F30C7A" w:rsidRDefault="00F30C7A" w:rsidP="003700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Самуил Виктор Венков</w:t>
      </w:r>
    </w:p>
    <w:p w:rsidR="00F30C7A" w:rsidRDefault="00F30C7A" w:rsidP="003700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Стефания Андреева Севриева</w:t>
      </w:r>
    </w:p>
    <w:p w:rsidR="00F30C7A" w:rsidRDefault="00F30C7A" w:rsidP="003700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Теодор Радославов Динев</w:t>
      </w:r>
    </w:p>
    <w:p w:rsidR="00F30C7A" w:rsidRDefault="00F30C7A" w:rsidP="00F30C7A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30C7A" w:rsidRDefault="00F30C7A" w:rsidP="00F30C7A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30C7A" w:rsidRDefault="00F30C7A" w:rsidP="00F30C7A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  <w:r w:rsidRPr="00F30C7A">
        <w:rPr>
          <w:rFonts w:ascii="Times New Roman" w:hAnsi="Times New Roman" w:cs="Times New Roman"/>
          <w:b/>
          <w:sz w:val="28"/>
          <w:szCs w:val="28"/>
        </w:rPr>
        <w:t>Филиал „Мещица“</w:t>
      </w:r>
    </w:p>
    <w:p w:rsidR="00F30C7A" w:rsidRDefault="00F30C7A" w:rsidP="00F30C7A">
      <w:pPr>
        <w:pStyle w:val="ListParagraph"/>
        <w:ind w:left="426"/>
        <w:rPr>
          <w:rFonts w:ascii="Times New Roman" w:hAnsi="Times New Roman" w:cs="Times New Roman"/>
          <w:b/>
          <w:sz w:val="28"/>
          <w:szCs w:val="28"/>
        </w:rPr>
      </w:pPr>
    </w:p>
    <w:p w:rsidR="00F30C7A" w:rsidRDefault="00F30C7A" w:rsidP="00F30C7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Ивайла Любомирова Евстратиева</w:t>
      </w:r>
    </w:p>
    <w:p w:rsidR="00F30C7A" w:rsidRPr="00BA4F98" w:rsidRDefault="00F30C7A" w:rsidP="00F30C7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Наталия Цветелинова Павлова</w:t>
      </w:r>
    </w:p>
    <w:p w:rsidR="00BA4F98" w:rsidRDefault="00BA4F98" w:rsidP="00AA3E2D">
      <w:pPr>
        <w:ind w:left="426"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Молим всички родители на класирани деца, в срок  до 30.05.2025 година да потвърдят писмено, че желаят детето им да бъде записано и ще посещава детската градина.</w:t>
      </w:r>
    </w:p>
    <w:p w:rsidR="00BA4F98" w:rsidRDefault="00BA4F98" w:rsidP="00AA3E2D">
      <w:pPr>
        <w:ind w:left="42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Декларацията за потвърждение, може да намерите и попълните на място в</w:t>
      </w:r>
      <w:r w:rsidRPr="00BA4F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детската градина.</w:t>
      </w:r>
    </w:p>
    <w:p w:rsidR="00BA4F98" w:rsidRPr="00BA4F98" w:rsidRDefault="00BA4F98" w:rsidP="00BA4F98">
      <w:pPr>
        <w:ind w:left="426"/>
        <w:rPr>
          <w:rFonts w:ascii="Times New Roman" w:hAnsi="Times New Roman" w:cs="Times New Roman"/>
          <w:sz w:val="28"/>
          <w:szCs w:val="28"/>
        </w:rPr>
      </w:pPr>
    </w:p>
    <w:sectPr w:rsidR="00BA4F98" w:rsidRPr="00BA4F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30B00"/>
    <w:multiLevelType w:val="hybridMultilevel"/>
    <w:tmpl w:val="E834BB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470103"/>
    <w:multiLevelType w:val="hybridMultilevel"/>
    <w:tmpl w:val="11DC7FAA"/>
    <w:lvl w:ilvl="0" w:tplc="17C8C78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098"/>
    <w:rsid w:val="00370098"/>
    <w:rsid w:val="00595CDA"/>
    <w:rsid w:val="009B1F05"/>
    <w:rsid w:val="00AA3E2D"/>
    <w:rsid w:val="00BA4F98"/>
    <w:rsid w:val="00F3094E"/>
    <w:rsid w:val="00F30C7A"/>
    <w:rsid w:val="00F9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09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7009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700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4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F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09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7009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700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4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F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90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2025-05-19T12:37:00Z</dcterms:created>
  <dcterms:modified xsi:type="dcterms:W3CDTF">2025-05-20T15:31:00Z</dcterms:modified>
</cp:coreProperties>
</file>